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D442F8">
        <w:rPr>
          <w:sz w:val="28"/>
          <w:szCs w:val="28"/>
        </w:rPr>
        <w:t>3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1D11E9">
        <w:rPr>
          <w:sz w:val="28"/>
          <w:szCs w:val="28"/>
          <w:lang w:val="kk-KZ"/>
        </w:rPr>
        <w:t>27</w:t>
      </w:r>
      <w:r>
        <w:rPr>
          <w:sz w:val="28"/>
          <w:szCs w:val="28"/>
          <w:lang w:val="kk-KZ"/>
        </w:rPr>
        <w:t>» апреля 2017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>
        <w:rPr>
          <w:spacing w:val="2"/>
        </w:rPr>
        <w:t>ул. Интернациональная</w:t>
      </w:r>
      <w:r w:rsidR="0014033B" w:rsidRPr="00F744B5">
        <w:rPr>
          <w:spacing w:val="2"/>
        </w:rPr>
        <w:t xml:space="preserve">, дом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760" w:type="dxa"/>
        <w:tblInd w:w="94" w:type="dxa"/>
        <w:tblLook w:val="04A0"/>
      </w:tblPr>
      <w:tblGrid>
        <w:gridCol w:w="620"/>
        <w:gridCol w:w="1921"/>
        <w:gridCol w:w="2173"/>
        <w:gridCol w:w="735"/>
        <w:gridCol w:w="962"/>
        <w:gridCol w:w="1026"/>
        <w:gridCol w:w="1423"/>
        <w:gridCol w:w="1900"/>
      </w:tblGrid>
      <w:tr w:rsidR="00BD29FB" w:rsidRPr="00BD29FB" w:rsidTr="00EA59A5">
        <w:trPr>
          <w:trHeight w:val="1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643524" w:rsidRPr="00BD29FB" w:rsidTr="00EA59A5">
        <w:trPr>
          <w:trHeight w:val="29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EF3667" w:rsidRDefault="00706BFD" w:rsidP="0018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антител к вирусам иммунодефицита человека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EF3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F3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типов в сыворотке и плазме крови ,</w:t>
            </w:r>
            <w:r w:rsidR="00EF3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определений</w:t>
            </w:r>
            <w:r w:rsidR="00D96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стрипированные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EF3667" w:rsidRDefault="00EF3667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антител к вирусам иммунодефицита человека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EF3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F3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типов в сыворотке и плазме крови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EF3667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EF3667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660 000,00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8D0119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="00BD29FB"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43524" w:rsidRPr="00BD29FB" w:rsidTr="00EA59A5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379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837919" w:rsidRDefault="00706BFD" w:rsidP="008D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или подтверждения поверхностного антигена вируса гепатита В в сыворотке (плазме), лейкоцитарном интерфероне, иммуноглобулинах и других препаратах крови. </w:t>
            </w:r>
            <w:r w:rsidR="00837919" w:rsidRPr="008379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</w:t>
            </w:r>
            <w:r w:rsidR="008379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8D0119" w:rsidRDefault="00837919" w:rsidP="008D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Тест-система иммуноферментная для выявления или подтверждения поверхностного антигена вируса гепатита В в сыворотке (плазме), лейкоцитарном интерфероне, иммуноглобулинах и других препаратах крови.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379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379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5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43524" w:rsidRPr="00BD29FB" w:rsidTr="00EA59A5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EA59A5" w:rsidRDefault="00706BFD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или подтверждения поверхностного антигена вируса гепатита В в сыворотке (плазме), лейкоцитарном интерфероне, иммуноглобулинах и других препаратах крови. </w:t>
            </w:r>
            <w:r w:rsidR="00EA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определений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8D0119" w:rsidRDefault="00EA59A5" w:rsidP="00C7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Тест-система иммуноферментная для выявления или подтверждения поверхностного антигена вируса гепатита В в сыворотке (плазме), лейкоцитарном интерфероне, иммуноглобулинах и других препаратах крови.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Default="00EA59A5" w:rsidP="00EA59A5">
            <w:pPr>
              <w:jc w:val="center"/>
            </w:pPr>
            <w:r w:rsidRPr="0014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43524" w:rsidRPr="00BD29FB" w:rsidTr="00EA59A5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DC46E0" w:rsidRDefault="00706BFD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антител к вирусу гепатита С в сыворотке и плазме крови человека иммуноглобулиновых и других препаратах, приготовленных из сыворотки (плазмы) крови человека. </w:t>
            </w:r>
            <w:r w:rsidR="00DC46E0"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</w:t>
            </w:r>
            <w:r w:rsid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8D0119" w:rsidRDefault="00DC46E0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Тест-система иммуноферментная для выявления антител к вирусу гепатита С в сыворотке и плазме крови человека иммуноглобулиновых и других препаратах, приготовленных из сыворотки (плазмы) крови человека.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Default="00EA59A5" w:rsidP="00EA59A5">
            <w:pPr>
              <w:jc w:val="center"/>
            </w:pPr>
            <w:r w:rsidRPr="0014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DC46E0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706BFD" w:rsidP="00DC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A5" w:rsidRPr="00BD29FB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A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43524" w:rsidRPr="00BD29FB" w:rsidTr="00EA59A5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061DA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DC46E0" w:rsidRDefault="00706BFD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спектра антител класса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lgG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индивидуальным белкам вируса гепатита С в сыворотке и плазме крови человека. Спектр – для выявления антител класса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lgG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структурным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неструктурным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белкам, сорбированных раздельно на 4-х стрипах. Для ПОДТВЕРЖДЕНИЯ – для выявления антител класса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lgG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структурным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смеси неструктурных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белков, сорбированных на 2-х стрипах. </w:t>
            </w:r>
            <w:r w:rsidR="00061DA9"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 </w:t>
            </w:r>
            <w:r w:rsidR="00061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061DA9" w:rsidRDefault="00061DA9" w:rsidP="00DC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спектра антител класса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lgG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индивидуальным белкам вируса гепатита С в сыворотке и плазме крови человека. Спектр – для выявления антител класса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lgG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структурным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неструктурным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белкам, сорбированных раздельно на 4-х стрипах. Для ПОДТВЕРЖДЕНИЯ – для выявления антител класса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lgG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структурным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смеси неструктурных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</w:t>
            </w:r>
            <w:r w:rsidRPr="00DC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белков, сорбированных на 2-х стрипах.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144559" w:rsidRDefault="00061DA9" w:rsidP="00EA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061DA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DC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061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061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A9" w:rsidRPr="00BD29FB" w:rsidRDefault="00061DA9" w:rsidP="00C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43524" w:rsidRPr="00BD29FB" w:rsidTr="00EA59A5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1D11E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64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одновременного выявления антител к вирусам иммунодефицита человека 1 и 2 типов (ВИЧ-1 и ВИЧ-2), ВИЧ-1 группы О и антигена р24 ВИЧ-1. Чувствительность по р24 – 10 пг/мл. </w:t>
            </w:r>
            <w:r w:rsidR="00ED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определений</w:t>
            </w:r>
            <w:r w:rsidR="00643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стрипированные.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643524" w:rsidRDefault="00643524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Экспертная тест-система для определения антител и антигена р24 к ВИЧ. 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>Выявление антител к вирусу иммунодефицита человека первого и второго типов (ВИЧ-1 и ВИЧ-2), ВИЧ-1 группы О и антигена р24 ВИЧ-1 в сыворотке, плазме крови человека и препаратах, приготовленных из крови человека, методом  иммуноферментного анализа (ИФА).Чувствительность – 100 %.Чувствительность набора реагентов «ВИЧ-1,2-АГ/АТ» по выявлению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антигена р24         ВИЧ-1 в сыворотках стандартной панели 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«Стандарт АГ(+) ВИЧ-1 р24» при проведении анализа по процедуре 1 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 менее или равна 10 пг/мл.Чувствительность набора реагентов «ВИЧ-1,2-АГ/АТ» по выявлению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антигена р24               ВИЧ-1 в сыворотках стандартной панели 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«Стандарт АГ(+) ВИЧ-1 р24» при проведении анализа по процедуре 2 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 менее или равна 20 пг/мл. Специфичность на массиве сывороток, не содержащих антитела к ВИЧ-1, ВИЧ-2 и антиген р24 образцов, составила 99,8 %.Срок годности набора 2 года. Имеется  регистрация на территории РК.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144559" w:rsidRDefault="00ED62FA" w:rsidP="00EA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ED62FA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DC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 </w:t>
            </w:r>
            <w:r w:rsidR="00ED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 </w:t>
            </w:r>
            <w:r w:rsidR="00ED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A9" w:rsidRPr="00BD29FB" w:rsidRDefault="00061DA9" w:rsidP="00C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EA59A5" w:rsidRPr="00BD29FB" w:rsidTr="00EA59A5">
        <w:trPr>
          <w:trHeight w:val="300"/>
        </w:trPr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плановая сумма закупки итого: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A5" w:rsidRPr="00BD29FB" w:rsidRDefault="00706BFD" w:rsidP="0070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1 355</w:t>
            </w:r>
            <w:r w:rsidR="00ED6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ED6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  <w:r w:rsidR="00EA59A5"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1D11E9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Pr="001D11E9">
        <w:rPr>
          <w:spacing w:val="2"/>
        </w:rPr>
        <w:t>Интернациональная, дом 24</w:t>
      </w:r>
      <w:r w:rsidR="00EF20D0" w:rsidRPr="001D11E9">
        <w:rPr>
          <w:spacing w:val="2"/>
        </w:rPr>
        <w:t xml:space="preserve">, второй этаж, кабинет </w:t>
      </w:r>
      <w:r w:rsidRPr="001D11E9">
        <w:rPr>
          <w:spacing w:val="2"/>
        </w:rPr>
        <w:t>№ 6</w:t>
      </w:r>
      <w:r w:rsidR="00EF20D0" w:rsidRPr="001D11E9">
        <w:rPr>
          <w:spacing w:val="2"/>
        </w:rPr>
        <w:t xml:space="preserve">, окончательный срок представления подачи ценовых предложений до </w:t>
      </w:r>
      <w:r w:rsidR="00002E7C" w:rsidRPr="001D11E9">
        <w:rPr>
          <w:spacing w:val="2"/>
        </w:rPr>
        <w:t>10</w:t>
      </w:r>
      <w:r w:rsidR="00EF20D0" w:rsidRPr="001D11E9">
        <w:rPr>
          <w:spacing w:val="2"/>
        </w:rPr>
        <w:t xml:space="preserve">:00 (времени Астаны)  </w:t>
      </w:r>
      <w:r w:rsidR="00F744B5" w:rsidRPr="001D11E9">
        <w:rPr>
          <w:spacing w:val="2"/>
        </w:rPr>
        <w:t>«</w:t>
      </w:r>
      <w:r w:rsidR="001D11E9" w:rsidRPr="001D11E9">
        <w:rPr>
          <w:spacing w:val="2"/>
        </w:rPr>
        <w:t>27</w:t>
      </w:r>
      <w:r w:rsidR="00F744B5" w:rsidRPr="001D11E9">
        <w:rPr>
          <w:spacing w:val="2"/>
        </w:rPr>
        <w:t>»</w:t>
      </w:r>
      <w:r w:rsidR="00EF20D0" w:rsidRPr="001D11E9">
        <w:rPr>
          <w:spacing w:val="2"/>
        </w:rPr>
        <w:t xml:space="preserve"> </w:t>
      </w:r>
      <w:r w:rsidR="00256224" w:rsidRPr="001D11E9">
        <w:rPr>
          <w:spacing w:val="2"/>
        </w:rPr>
        <w:t>апреля</w:t>
      </w:r>
      <w:r w:rsidR="00EF20D0" w:rsidRPr="001D11E9">
        <w:rPr>
          <w:spacing w:val="2"/>
        </w:rPr>
        <w:t xml:space="preserve"> 2017 года</w:t>
      </w:r>
      <w:r w:rsidR="00E3650B" w:rsidRPr="001D11E9">
        <w:rPr>
          <w:spacing w:val="2"/>
        </w:rPr>
        <w:t>.</w:t>
      </w:r>
      <w:r w:rsidR="00EF20D0" w:rsidRPr="001D11E9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1D11E9">
        <w:rPr>
          <w:spacing w:val="2"/>
          <w:lang w:val="kk-KZ"/>
        </w:rPr>
        <w:t xml:space="preserve">5) дата, время и место вскрытия конвертов с </w:t>
      </w:r>
      <w:r w:rsidR="00EF20D0" w:rsidRPr="001D11E9">
        <w:rPr>
          <w:spacing w:val="2"/>
          <w:lang w:val="kk-KZ"/>
        </w:rPr>
        <w:t xml:space="preserve">ценовыми предложениями - </w:t>
      </w:r>
      <w:r w:rsidR="00002E7C" w:rsidRPr="001D11E9">
        <w:rPr>
          <w:spacing w:val="2"/>
        </w:rPr>
        <w:t>11</w:t>
      </w:r>
      <w:r w:rsidR="00EF20D0" w:rsidRPr="001D11E9">
        <w:rPr>
          <w:spacing w:val="2"/>
        </w:rPr>
        <w:t>:</w:t>
      </w:r>
      <w:r w:rsidR="00002E7C" w:rsidRPr="001D11E9">
        <w:rPr>
          <w:spacing w:val="2"/>
        </w:rPr>
        <w:t>3</w:t>
      </w:r>
      <w:r w:rsidR="00D64901" w:rsidRPr="001D11E9">
        <w:rPr>
          <w:spacing w:val="2"/>
        </w:rPr>
        <w:t>0</w:t>
      </w:r>
      <w:r w:rsidR="00EF20D0" w:rsidRPr="001D11E9">
        <w:rPr>
          <w:spacing w:val="2"/>
        </w:rPr>
        <w:t xml:space="preserve"> (времени Астаны) </w:t>
      </w:r>
      <w:r w:rsidR="005737CA" w:rsidRPr="001D11E9">
        <w:rPr>
          <w:spacing w:val="2"/>
        </w:rPr>
        <w:t>«</w:t>
      </w:r>
      <w:r w:rsidR="001D11E9" w:rsidRPr="001D11E9">
        <w:rPr>
          <w:spacing w:val="2"/>
        </w:rPr>
        <w:t>28</w:t>
      </w:r>
      <w:r w:rsidR="005737CA" w:rsidRPr="001D11E9">
        <w:rPr>
          <w:spacing w:val="2"/>
        </w:rPr>
        <w:t xml:space="preserve">» </w:t>
      </w:r>
      <w:r w:rsidR="00256224" w:rsidRPr="001D11E9">
        <w:rPr>
          <w:spacing w:val="2"/>
        </w:rPr>
        <w:t>апреля</w:t>
      </w:r>
      <w:r w:rsidR="005737CA" w:rsidRPr="001D11E9">
        <w:rPr>
          <w:spacing w:val="2"/>
        </w:rPr>
        <w:t xml:space="preserve"> </w:t>
      </w:r>
      <w:r w:rsidR="00EF20D0" w:rsidRPr="001D11E9">
        <w:rPr>
          <w:spacing w:val="2"/>
        </w:rPr>
        <w:t>2017 года</w:t>
      </w:r>
      <w:r w:rsidR="00EF20D0" w:rsidRPr="001D11E9">
        <w:rPr>
          <w:spacing w:val="2"/>
          <w:lang w:val="kk-KZ"/>
        </w:rPr>
        <w:t xml:space="preserve">, </w:t>
      </w:r>
      <w:r w:rsidR="0051122A" w:rsidRPr="001D11E9">
        <w:rPr>
          <w:spacing w:val="2"/>
        </w:rPr>
        <w:t>КГКП «Центр по профилактике и борьбе со СПИД города Семей» УЗ ВКО,</w:t>
      </w:r>
      <w:r w:rsidR="0051122A" w:rsidRPr="001D11E9">
        <w:rPr>
          <w:spacing w:val="2"/>
          <w:lang w:val="kk-KZ"/>
        </w:rPr>
        <w:t xml:space="preserve"> </w:t>
      </w:r>
      <w:r w:rsidR="0051122A" w:rsidRPr="001D11E9">
        <w:rPr>
          <w:spacing w:val="2"/>
        </w:rPr>
        <w:t xml:space="preserve">г. Семей, ул. Интернациональная, дом 24, второй этаж, </w:t>
      </w:r>
      <w:r w:rsidR="00E3650B" w:rsidRPr="001D11E9">
        <w:rPr>
          <w:spacing w:val="2"/>
        </w:rPr>
        <w:t xml:space="preserve">конференц - </w:t>
      </w:r>
      <w:r w:rsidR="00EF20D0" w:rsidRPr="001D11E9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19" w:rsidRDefault="000D6519" w:rsidP="000B2D36">
      <w:pPr>
        <w:spacing w:after="0" w:line="240" w:lineRule="auto"/>
      </w:pPr>
      <w:r>
        <w:separator/>
      </w:r>
    </w:p>
  </w:endnote>
  <w:endnote w:type="continuationSeparator" w:id="1">
    <w:p w:rsidR="000D6519" w:rsidRDefault="000D6519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19" w:rsidRDefault="000D6519" w:rsidP="000B2D36">
      <w:pPr>
        <w:spacing w:after="0" w:line="240" w:lineRule="auto"/>
      </w:pPr>
      <w:r>
        <w:separator/>
      </w:r>
    </w:p>
  </w:footnote>
  <w:footnote w:type="continuationSeparator" w:id="1">
    <w:p w:rsidR="000D6519" w:rsidRDefault="000D6519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41746"/>
    <w:rsid w:val="00047D7C"/>
    <w:rsid w:val="00061DA9"/>
    <w:rsid w:val="000752C0"/>
    <w:rsid w:val="00076D22"/>
    <w:rsid w:val="000B2D36"/>
    <w:rsid w:val="000D476A"/>
    <w:rsid w:val="000D6519"/>
    <w:rsid w:val="001029E2"/>
    <w:rsid w:val="0013609C"/>
    <w:rsid w:val="0014033B"/>
    <w:rsid w:val="00167AE6"/>
    <w:rsid w:val="001736DA"/>
    <w:rsid w:val="00182E59"/>
    <w:rsid w:val="001D11E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18FE"/>
    <w:rsid w:val="00326A7C"/>
    <w:rsid w:val="00330779"/>
    <w:rsid w:val="00381012"/>
    <w:rsid w:val="003C08DF"/>
    <w:rsid w:val="003D5701"/>
    <w:rsid w:val="00455279"/>
    <w:rsid w:val="00480F3A"/>
    <w:rsid w:val="004B1F4D"/>
    <w:rsid w:val="004F7A23"/>
    <w:rsid w:val="0051122A"/>
    <w:rsid w:val="00536C2D"/>
    <w:rsid w:val="00555E00"/>
    <w:rsid w:val="0055797C"/>
    <w:rsid w:val="005737CA"/>
    <w:rsid w:val="0059733F"/>
    <w:rsid w:val="005A4064"/>
    <w:rsid w:val="005B27A9"/>
    <w:rsid w:val="005B7104"/>
    <w:rsid w:val="005F2301"/>
    <w:rsid w:val="0060184D"/>
    <w:rsid w:val="00635FA5"/>
    <w:rsid w:val="00643524"/>
    <w:rsid w:val="00655965"/>
    <w:rsid w:val="00684D6D"/>
    <w:rsid w:val="00687104"/>
    <w:rsid w:val="006D2EB3"/>
    <w:rsid w:val="00706BFD"/>
    <w:rsid w:val="007153D4"/>
    <w:rsid w:val="007320D3"/>
    <w:rsid w:val="00760E16"/>
    <w:rsid w:val="007800D3"/>
    <w:rsid w:val="007F3F8E"/>
    <w:rsid w:val="0080526E"/>
    <w:rsid w:val="008161D1"/>
    <w:rsid w:val="00833413"/>
    <w:rsid w:val="00837919"/>
    <w:rsid w:val="00895642"/>
    <w:rsid w:val="008D0119"/>
    <w:rsid w:val="00933085"/>
    <w:rsid w:val="00935D31"/>
    <w:rsid w:val="009474FC"/>
    <w:rsid w:val="00963717"/>
    <w:rsid w:val="009666AA"/>
    <w:rsid w:val="009731E9"/>
    <w:rsid w:val="009A72CC"/>
    <w:rsid w:val="009D3770"/>
    <w:rsid w:val="009D712D"/>
    <w:rsid w:val="00B032E5"/>
    <w:rsid w:val="00B10ED2"/>
    <w:rsid w:val="00B16017"/>
    <w:rsid w:val="00B50E2A"/>
    <w:rsid w:val="00B71D91"/>
    <w:rsid w:val="00BA74BB"/>
    <w:rsid w:val="00BD29FB"/>
    <w:rsid w:val="00C031D8"/>
    <w:rsid w:val="00C05B7D"/>
    <w:rsid w:val="00C10554"/>
    <w:rsid w:val="00C9487E"/>
    <w:rsid w:val="00CA0697"/>
    <w:rsid w:val="00D1370A"/>
    <w:rsid w:val="00D1571B"/>
    <w:rsid w:val="00D442F8"/>
    <w:rsid w:val="00D64901"/>
    <w:rsid w:val="00D94D7C"/>
    <w:rsid w:val="00D96160"/>
    <w:rsid w:val="00DC0D0C"/>
    <w:rsid w:val="00DC46E0"/>
    <w:rsid w:val="00E27370"/>
    <w:rsid w:val="00E3650B"/>
    <w:rsid w:val="00E57DBD"/>
    <w:rsid w:val="00E62EA8"/>
    <w:rsid w:val="00EA59A5"/>
    <w:rsid w:val="00EC46A7"/>
    <w:rsid w:val="00EC678E"/>
    <w:rsid w:val="00ED62FA"/>
    <w:rsid w:val="00EE6708"/>
    <w:rsid w:val="00EE6CDA"/>
    <w:rsid w:val="00EF20D0"/>
    <w:rsid w:val="00EF3667"/>
    <w:rsid w:val="00F1471E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">
    <w:name w:val="Основной текст Знак1"/>
    <w:basedOn w:val="a0"/>
    <w:link w:val="ab"/>
    <w:uiPriority w:val="99"/>
    <w:rsid w:val="001D11E9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"/>
    <w:uiPriority w:val="99"/>
    <w:rsid w:val="001D11E9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2</cp:revision>
  <dcterms:created xsi:type="dcterms:W3CDTF">2017-04-27T04:21:00Z</dcterms:created>
  <dcterms:modified xsi:type="dcterms:W3CDTF">2017-04-27T04:21:00Z</dcterms:modified>
</cp:coreProperties>
</file>